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2600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3"/>
        <w:gridCol w:w="4281"/>
        <w:gridCol w:w="1023"/>
        <w:gridCol w:w="1056"/>
        <w:gridCol w:w="915"/>
        <w:gridCol w:w="17"/>
        <w:gridCol w:w="2921"/>
      </w:tblGrid>
      <w:tr w:rsidR="00EF663E" w:rsidRPr="003851BD" w14:paraId="194659E7" w14:textId="4DBE6F21" w:rsidTr="00BD2603">
        <w:trPr>
          <w:trHeight w:val="1266"/>
        </w:trPr>
        <w:tc>
          <w:tcPr>
            <w:tcW w:w="2653" w:type="dxa"/>
          </w:tcPr>
          <w:p w14:paraId="1E583CCA" w14:textId="25498AE2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360" w:type="dxa"/>
            <w:gridSpan w:val="3"/>
          </w:tcPr>
          <w:p w14:paraId="438FBF2C" w14:textId="079DA562" w:rsidR="00C010B0" w:rsidRPr="00C010B0" w:rsidRDefault="00C010B0" w:rsidP="00C010B0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010B0">
              <w:rPr>
                <w:rFonts w:ascii="Arial" w:hAnsi="Arial" w:cs="Arial"/>
                <w:b/>
                <w:color w:val="000000"/>
                <w:sz w:val="22"/>
                <w:szCs w:val="22"/>
              </w:rPr>
              <w:t>Licitación Pública Nacional Presencial No. 40051001-0</w:t>
            </w:r>
            <w:r w:rsidR="005F0AAE">
              <w:rPr>
                <w:rFonts w:ascii="Arial" w:hAnsi="Arial" w:cs="Arial"/>
                <w:b/>
                <w:color w:val="000000"/>
                <w:sz w:val="22"/>
                <w:szCs w:val="22"/>
              </w:rPr>
              <w:t>27</w:t>
            </w:r>
            <w:bookmarkStart w:id="0" w:name="_GoBack"/>
            <w:bookmarkEnd w:id="0"/>
            <w:r w:rsidRPr="00C010B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-24 (CAGEG-012/2024), </w:t>
            </w:r>
            <w:r w:rsidR="00EF1FB2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Segunda Convocatoria </w:t>
            </w:r>
            <w:r w:rsidRPr="00C010B0">
              <w:rPr>
                <w:rFonts w:ascii="Arial" w:hAnsi="Arial" w:cs="Arial"/>
                <w:b/>
                <w:color w:val="000000"/>
                <w:sz w:val="22"/>
                <w:szCs w:val="22"/>
              </w:rPr>
              <w:t>para la adquisición de Equipo médico y de laboratorio e Instrumental médico y de laboratorio</w:t>
            </w:r>
          </w:p>
          <w:p w14:paraId="3A20D98A" w14:textId="3E782808" w:rsidR="00C937EA" w:rsidRPr="00BD2603" w:rsidRDefault="00C937EA" w:rsidP="00BD2603">
            <w:pPr>
              <w:jc w:val="center"/>
              <w:rPr>
                <w:rFonts w:ascii="Arial Black" w:hAnsi="Arial Black"/>
                <w:b/>
                <w:noProof/>
                <w:sz w:val="20"/>
                <w:lang w:val="es-ES_tradnl"/>
              </w:rPr>
            </w:pPr>
          </w:p>
        </w:tc>
        <w:tc>
          <w:tcPr>
            <w:tcW w:w="932" w:type="dxa"/>
            <w:gridSpan w:val="2"/>
          </w:tcPr>
          <w:p w14:paraId="6F85F88B" w14:textId="58DE87CD" w:rsidR="00EF663E" w:rsidRPr="004F15F8" w:rsidRDefault="00EF663E" w:rsidP="00EA64D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1" w:type="dxa"/>
          </w:tcPr>
          <w:p w14:paraId="1DBA1816" w14:textId="77777777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F663E" w:rsidRPr="003851BD" w14:paraId="3360E62F" w14:textId="35BECE71" w:rsidTr="00EA64D6">
        <w:trPr>
          <w:trHeight w:val="437"/>
        </w:trPr>
        <w:tc>
          <w:tcPr>
            <w:tcW w:w="2653" w:type="dxa"/>
          </w:tcPr>
          <w:p w14:paraId="7F244364" w14:textId="29486291" w:rsidR="00EF663E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10213" w:type="dxa"/>
            <w:gridSpan w:val="6"/>
          </w:tcPr>
          <w:p w14:paraId="74028FE7" w14:textId="77777777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760BE6DA" w14:textId="77777777" w:rsidTr="00EA64D6">
        <w:trPr>
          <w:trHeight w:val="437"/>
        </w:trPr>
        <w:tc>
          <w:tcPr>
            <w:tcW w:w="2653" w:type="dxa"/>
          </w:tcPr>
          <w:p w14:paraId="32376BDD" w14:textId="341BA7D4" w:rsidR="00476F3E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</w:t>
            </w:r>
            <w:r w:rsidR="00476F3E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10213" w:type="dxa"/>
            <w:gridSpan w:val="6"/>
          </w:tcPr>
          <w:p w14:paraId="1331BC27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3A7523" w:rsidRPr="003851BD" w14:paraId="237F5EF9" w14:textId="47D4FFED" w:rsidTr="00EA64D6">
        <w:trPr>
          <w:trHeight w:val="437"/>
        </w:trPr>
        <w:tc>
          <w:tcPr>
            <w:tcW w:w="2653" w:type="dxa"/>
          </w:tcPr>
          <w:p w14:paraId="624BD3A5" w14:textId="686B4115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4281" w:type="dxa"/>
          </w:tcPr>
          <w:p w14:paraId="12034BCB" w14:textId="77777777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2724A9C" w14:textId="65A51730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Modelo:</w:t>
            </w:r>
          </w:p>
        </w:tc>
        <w:tc>
          <w:tcPr>
            <w:tcW w:w="4909" w:type="dxa"/>
            <w:gridSpan w:val="4"/>
          </w:tcPr>
          <w:p w14:paraId="516AF612" w14:textId="77777777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B0DBF" w:rsidRPr="003851BD" w14:paraId="77023DF3" w14:textId="123E316C" w:rsidTr="00EA64D6">
        <w:trPr>
          <w:trHeight w:val="437"/>
        </w:trPr>
        <w:tc>
          <w:tcPr>
            <w:tcW w:w="2653" w:type="dxa"/>
          </w:tcPr>
          <w:p w14:paraId="5246A64E" w14:textId="0F1FB06C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inicio del capacitación</w:t>
            </w:r>
            <w:r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81" w:type="dxa"/>
          </w:tcPr>
          <w:p w14:paraId="7B66D2DA" w14:textId="77777777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94" w:type="dxa"/>
            <w:gridSpan w:val="3"/>
          </w:tcPr>
          <w:p w14:paraId="3C39230B" w14:textId="1F111C96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final de capacitación</w:t>
            </w:r>
            <w:r w:rsidRPr="004F15F8">
              <w:rPr>
                <w:rFonts w:ascii="Arial" w:hAnsi="Arial"/>
                <w:sz w:val="20"/>
                <w:szCs w:val="20"/>
              </w:rPr>
              <w:t xml:space="preserve">: </w:t>
            </w:r>
          </w:p>
        </w:tc>
        <w:tc>
          <w:tcPr>
            <w:tcW w:w="2938" w:type="dxa"/>
            <w:gridSpan w:val="2"/>
          </w:tcPr>
          <w:p w14:paraId="76FAC211" w14:textId="77777777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66E9835A" w14:textId="77777777" w:rsidTr="00EA64D6">
        <w:trPr>
          <w:trHeight w:val="437"/>
        </w:trPr>
        <w:tc>
          <w:tcPr>
            <w:tcW w:w="2653" w:type="dxa"/>
          </w:tcPr>
          <w:p w14:paraId="6CD8E495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 xml:space="preserve">Total de horas: </w:t>
            </w:r>
          </w:p>
        </w:tc>
        <w:tc>
          <w:tcPr>
            <w:tcW w:w="10213" w:type="dxa"/>
            <w:gridSpan w:val="6"/>
          </w:tcPr>
          <w:p w14:paraId="57C620EA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1FE5C043" w:rsidR="00416992" w:rsidRDefault="00416992"/>
    <w:p w14:paraId="37DF4A7E" w14:textId="56466495" w:rsidR="00EA64D6" w:rsidRDefault="00EA64D6"/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552"/>
        <w:gridCol w:w="582"/>
        <w:gridCol w:w="5528"/>
      </w:tblGrid>
      <w:tr w:rsidR="00EA64D6" w14:paraId="0B541D5C" w14:textId="77777777" w:rsidTr="00EA64D6">
        <w:tc>
          <w:tcPr>
            <w:tcW w:w="6096" w:type="dxa"/>
          </w:tcPr>
          <w:p w14:paraId="3D099AE4" w14:textId="3EEBCF1F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LA CAPACITACIÓN SERÁ TEÓRICA Y PRÁCTICA, E INCLUYE AL MENOS LOS SIGUIENTES PUNTOS:</w:t>
            </w:r>
          </w:p>
        </w:tc>
        <w:tc>
          <w:tcPr>
            <w:tcW w:w="1134" w:type="dxa"/>
            <w:gridSpan w:val="2"/>
          </w:tcPr>
          <w:p w14:paraId="3487FB50" w14:textId="16517A1D" w:rsidR="00EA64D6" w:rsidRDefault="00EA64D6" w:rsidP="00EA64D6">
            <w:pPr>
              <w:tabs>
                <w:tab w:val="left" w:pos="1080"/>
              </w:tabs>
              <w:jc w:val="center"/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CHECK LIST</w:t>
            </w:r>
          </w:p>
        </w:tc>
        <w:tc>
          <w:tcPr>
            <w:tcW w:w="5528" w:type="dxa"/>
          </w:tcPr>
          <w:p w14:paraId="5FC107C6" w14:textId="12EB3DF4" w:rsidR="00EA64D6" w:rsidRDefault="00EA64D6" w:rsidP="00EA64D6">
            <w:pPr>
              <w:tabs>
                <w:tab w:val="left" w:pos="1080"/>
              </w:tabs>
              <w:jc w:val="center"/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OBSERVACIONES</w:t>
            </w:r>
          </w:p>
        </w:tc>
      </w:tr>
      <w:tr w:rsidR="00EA64D6" w14:paraId="27B2486D" w14:textId="77777777" w:rsidTr="00EA64D6">
        <w:tc>
          <w:tcPr>
            <w:tcW w:w="6096" w:type="dxa"/>
          </w:tcPr>
          <w:p w14:paraId="1CF981D7" w14:textId="7777777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" w:type="dxa"/>
          </w:tcPr>
          <w:p w14:paraId="2AF6E9C7" w14:textId="4FF8E369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582" w:type="dxa"/>
          </w:tcPr>
          <w:p w14:paraId="704392D8" w14:textId="29BB8473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N/A</w:t>
            </w:r>
          </w:p>
        </w:tc>
        <w:tc>
          <w:tcPr>
            <w:tcW w:w="5528" w:type="dxa"/>
          </w:tcPr>
          <w:p w14:paraId="5D733482" w14:textId="37526D9B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4D6" w14:paraId="7F629885" w14:textId="77777777" w:rsidTr="00EA64D6">
        <w:tc>
          <w:tcPr>
            <w:tcW w:w="6096" w:type="dxa"/>
          </w:tcPr>
          <w:p w14:paraId="34F71183" w14:textId="612DBFB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Identificación de partes o componentes del equipo.</w:t>
            </w:r>
          </w:p>
        </w:tc>
        <w:tc>
          <w:tcPr>
            <w:tcW w:w="552" w:type="dxa"/>
          </w:tcPr>
          <w:p w14:paraId="0567A62F" w14:textId="77777777" w:rsidR="00EA64D6" w:rsidRDefault="00EA64D6"/>
        </w:tc>
        <w:tc>
          <w:tcPr>
            <w:tcW w:w="582" w:type="dxa"/>
          </w:tcPr>
          <w:p w14:paraId="140BC942" w14:textId="77777777" w:rsidR="00EA64D6" w:rsidRDefault="00EA64D6"/>
        </w:tc>
        <w:tc>
          <w:tcPr>
            <w:tcW w:w="5528" w:type="dxa"/>
          </w:tcPr>
          <w:p w14:paraId="745F1982" w14:textId="57EF57E5" w:rsidR="00EA64D6" w:rsidRDefault="00EA64D6"/>
        </w:tc>
      </w:tr>
      <w:tr w:rsidR="00EA64D6" w14:paraId="1A161073" w14:textId="77777777" w:rsidTr="00EA64D6">
        <w:tc>
          <w:tcPr>
            <w:tcW w:w="6096" w:type="dxa"/>
          </w:tcPr>
          <w:p w14:paraId="04820FBF" w14:textId="0DC6B3EC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Principio de operación.</w:t>
            </w:r>
          </w:p>
        </w:tc>
        <w:tc>
          <w:tcPr>
            <w:tcW w:w="552" w:type="dxa"/>
          </w:tcPr>
          <w:p w14:paraId="0CA2B562" w14:textId="77777777" w:rsidR="00EA64D6" w:rsidRDefault="00EA64D6"/>
        </w:tc>
        <w:tc>
          <w:tcPr>
            <w:tcW w:w="582" w:type="dxa"/>
          </w:tcPr>
          <w:p w14:paraId="45C36339" w14:textId="77777777" w:rsidR="00EA64D6" w:rsidRDefault="00EA64D6"/>
        </w:tc>
        <w:tc>
          <w:tcPr>
            <w:tcW w:w="5528" w:type="dxa"/>
          </w:tcPr>
          <w:p w14:paraId="59151D68" w14:textId="6C0CE53E" w:rsidR="00EA64D6" w:rsidRDefault="00EA64D6"/>
        </w:tc>
      </w:tr>
      <w:tr w:rsidR="00EA64D6" w14:paraId="4A77C8D9" w14:textId="77777777" w:rsidTr="00EA64D6">
        <w:tc>
          <w:tcPr>
            <w:tcW w:w="6096" w:type="dxa"/>
          </w:tcPr>
          <w:p w14:paraId="5B81D44E" w14:textId="103F28AA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Modos de funcionamiento.</w:t>
            </w:r>
          </w:p>
        </w:tc>
        <w:tc>
          <w:tcPr>
            <w:tcW w:w="552" w:type="dxa"/>
          </w:tcPr>
          <w:p w14:paraId="1EBAADF2" w14:textId="77777777" w:rsidR="00EA64D6" w:rsidRDefault="00EA64D6"/>
        </w:tc>
        <w:tc>
          <w:tcPr>
            <w:tcW w:w="582" w:type="dxa"/>
          </w:tcPr>
          <w:p w14:paraId="45CDD311" w14:textId="77777777" w:rsidR="00EA64D6" w:rsidRDefault="00EA64D6"/>
        </w:tc>
        <w:tc>
          <w:tcPr>
            <w:tcW w:w="5528" w:type="dxa"/>
          </w:tcPr>
          <w:p w14:paraId="7AAFEF2F" w14:textId="14381016" w:rsidR="00EA64D6" w:rsidRDefault="00EA64D6"/>
        </w:tc>
      </w:tr>
      <w:tr w:rsidR="00EA64D6" w14:paraId="569B0C55" w14:textId="77777777" w:rsidTr="00EA64D6">
        <w:tc>
          <w:tcPr>
            <w:tcW w:w="6096" w:type="dxa"/>
          </w:tcPr>
          <w:p w14:paraId="70610086" w14:textId="5015075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Ajuste de parámetros.</w:t>
            </w:r>
          </w:p>
        </w:tc>
        <w:tc>
          <w:tcPr>
            <w:tcW w:w="552" w:type="dxa"/>
          </w:tcPr>
          <w:p w14:paraId="545E10C3" w14:textId="77777777" w:rsidR="00EA64D6" w:rsidRDefault="00EA64D6"/>
        </w:tc>
        <w:tc>
          <w:tcPr>
            <w:tcW w:w="582" w:type="dxa"/>
          </w:tcPr>
          <w:p w14:paraId="6C190387" w14:textId="77777777" w:rsidR="00EA64D6" w:rsidRDefault="00EA64D6"/>
        </w:tc>
        <w:tc>
          <w:tcPr>
            <w:tcW w:w="5528" w:type="dxa"/>
          </w:tcPr>
          <w:p w14:paraId="37B5DAE3" w14:textId="7AA376FF" w:rsidR="00EA64D6" w:rsidRDefault="00EA64D6"/>
        </w:tc>
      </w:tr>
      <w:tr w:rsidR="00EA64D6" w14:paraId="59EF69D2" w14:textId="77777777" w:rsidTr="00EA64D6">
        <w:tc>
          <w:tcPr>
            <w:tcW w:w="6096" w:type="dxa"/>
          </w:tcPr>
          <w:p w14:paraId="1534F8DD" w14:textId="1A2A6694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603D">
              <w:rPr>
                <w:rFonts w:ascii="Arial" w:hAnsi="Arial" w:cs="Arial"/>
                <w:color w:val="000000" w:themeColor="text1"/>
                <w:sz w:val="20"/>
                <w:szCs w:val="20"/>
              </w:rPr>
              <w:t>Aplicaciones clínicas.</w:t>
            </w:r>
          </w:p>
        </w:tc>
        <w:tc>
          <w:tcPr>
            <w:tcW w:w="552" w:type="dxa"/>
          </w:tcPr>
          <w:p w14:paraId="2C3C03EA" w14:textId="77777777" w:rsidR="00EA64D6" w:rsidRDefault="00EA64D6"/>
        </w:tc>
        <w:tc>
          <w:tcPr>
            <w:tcW w:w="582" w:type="dxa"/>
          </w:tcPr>
          <w:p w14:paraId="777BA423" w14:textId="77777777" w:rsidR="00EA64D6" w:rsidRDefault="00EA64D6"/>
        </w:tc>
        <w:tc>
          <w:tcPr>
            <w:tcW w:w="5528" w:type="dxa"/>
          </w:tcPr>
          <w:p w14:paraId="156EE261" w14:textId="7FE46174" w:rsidR="00EA64D6" w:rsidRDefault="00EA64D6"/>
        </w:tc>
      </w:tr>
      <w:tr w:rsidR="00EA64D6" w14:paraId="2CCAA726" w14:textId="77777777" w:rsidTr="00EA64D6">
        <w:tc>
          <w:tcPr>
            <w:tcW w:w="6096" w:type="dxa"/>
          </w:tcPr>
          <w:p w14:paraId="6773C762" w14:textId="61A10F05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Ajuste de alarmas.</w:t>
            </w:r>
          </w:p>
        </w:tc>
        <w:tc>
          <w:tcPr>
            <w:tcW w:w="552" w:type="dxa"/>
          </w:tcPr>
          <w:p w14:paraId="5FB4DDA8" w14:textId="77777777" w:rsidR="00EA64D6" w:rsidRDefault="00EA64D6"/>
        </w:tc>
        <w:tc>
          <w:tcPr>
            <w:tcW w:w="582" w:type="dxa"/>
          </w:tcPr>
          <w:p w14:paraId="6338CB10" w14:textId="77777777" w:rsidR="00EA64D6" w:rsidRDefault="00EA64D6"/>
        </w:tc>
        <w:tc>
          <w:tcPr>
            <w:tcW w:w="5528" w:type="dxa"/>
          </w:tcPr>
          <w:p w14:paraId="38A854D1" w14:textId="0FEF1D04" w:rsidR="00EA64D6" w:rsidRDefault="00EA64D6"/>
        </w:tc>
      </w:tr>
      <w:tr w:rsidR="00EA64D6" w14:paraId="733FC00E" w14:textId="77777777" w:rsidTr="00EA64D6">
        <w:tc>
          <w:tcPr>
            <w:tcW w:w="6096" w:type="dxa"/>
          </w:tcPr>
          <w:p w14:paraId="29E9FD7B" w14:textId="22D2660B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Calibraciones o verificación por el usuario.</w:t>
            </w:r>
          </w:p>
        </w:tc>
        <w:tc>
          <w:tcPr>
            <w:tcW w:w="552" w:type="dxa"/>
          </w:tcPr>
          <w:p w14:paraId="10AE1DAB" w14:textId="77777777" w:rsidR="00EA64D6" w:rsidRDefault="00EA64D6"/>
        </w:tc>
        <w:tc>
          <w:tcPr>
            <w:tcW w:w="582" w:type="dxa"/>
          </w:tcPr>
          <w:p w14:paraId="6149158A" w14:textId="77777777" w:rsidR="00EA64D6" w:rsidRDefault="00EA64D6"/>
        </w:tc>
        <w:tc>
          <w:tcPr>
            <w:tcW w:w="5528" w:type="dxa"/>
          </w:tcPr>
          <w:p w14:paraId="02B4F5A0" w14:textId="7BF0D5DA" w:rsidR="00EA64D6" w:rsidRDefault="00EA64D6"/>
        </w:tc>
      </w:tr>
      <w:tr w:rsidR="00EA64D6" w14:paraId="5E2C953A" w14:textId="77777777" w:rsidTr="00EA64D6">
        <w:tc>
          <w:tcPr>
            <w:tcW w:w="6096" w:type="dxa"/>
          </w:tcPr>
          <w:p w14:paraId="0D2CC2C8" w14:textId="035FAD7F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Rutinas de auto chequeo.</w:t>
            </w:r>
          </w:p>
        </w:tc>
        <w:tc>
          <w:tcPr>
            <w:tcW w:w="552" w:type="dxa"/>
          </w:tcPr>
          <w:p w14:paraId="09392A7B" w14:textId="77777777" w:rsidR="00EA64D6" w:rsidRDefault="00EA64D6"/>
        </w:tc>
        <w:tc>
          <w:tcPr>
            <w:tcW w:w="582" w:type="dxa"/>
          </w:tcPr>
          <w:p w14:paraId="7405911A" w14:textId="77777777" w:rsidR="00EA64D6" w:rsidRDefault="00EA64D6"/>
        </w:tc>
        <w:tc>
          <w:tcPr>
            <w:tcW w:w="5528" w:type="dxa"/>
          </w:tcPr>
          <w:p w14:paraId="711F7085" w14:textId="786273E8" w:rsidR="00EA64D6" w:rsidRDefault="00EA64D6"/>
        </w:tc>
      </w:tr>
      <w:tr w:rsidR="00EA64D6" w14:paraId="16A7B834" w14:textId="77777777" w:rsidTr="00EA64D6">
        <w:tc>
          <w:tcPr>
            <w:tcW w:w="6096" w:type="dxa"/>
          </w:tcPr>
          <w:p w14:paraId="4F1759B0" w14:textId="28F1CE65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Problemas frecuentes o más comunes y maneras de resolverlos.</w:t>
            </w:r>
          </w:p>
        </w:tc>
        <w:tc>
          <w:tcPr>
            <w:tcW w:w="552" w:type="dxa"/>
          </w:tcPr>
          <w:p w14:paraId="4DD88466" w14:textId="77777777" w:rsidR="00EA64D6" w:rsidRDefault="00EA64D6"/>
        </w:tc>
        <w:tc>
          <w:tcPr>
            <w:tcW w:w="582" w:type="dxa"/>
          </w:tcPr>
          <w:p w14:paraId="4C0EB3E8" w14:textId="77777777" w:rsidR="00EA64D6" w:rsidRDefault="00EA64D6"/>
        </w:tc>
        <w:tc>
          <w:tcPr>
            <w:tcW w:w="5528" w:type="dxa"/>
          </w:tcPr>
          <w:p w14:paraId="065C1BEB" w14:textId="66E721F5" w:rsidR="00EA64D6" w:rsidRDefault="00EA64D6"/>
        </w:tc>
      </w:tr>
    </w:tbl>
    <w:p w14:paraId="3372D26E" w14:textId="1717E8E4" w:rsidR="00EA64D6" w:rsidRDefault="00EA64D6"/>
    <w:p w14:paraId="0B4E2D5A" w14:textId="77777777" w:rsidR="00BD2603" w:rsidRDefault="00BD2603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2"/>
        <w:gridCol w:w="3402"/>
        <w:gridCol w:w="3544"/>
      </w:tblGrid>
      <w:tr w:rsidR="00094478" w:rsidRPr="003851BD" w14:paraId="13F9B47C" w14:textId="77777777" w:rsidTr="00960E2E">
        <w:tc>
          <w:tcPr>
            <w:tcW w:w="5812" w:type="dxa"/>
          </w:tcPr>
          <w:p w14:paraId="41A6FC8A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Nombre del participante</w:t>
            </w:r>
          </w:p>
        </w:tc>
        <w:tc>
          <w:tcPr>
            <w:tcW w:w="3402" w:type="dxa"/>
          </w:tcPr>
          <w:p w14:paraId="3E330A4E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Firma</w:t>
            </w:r>
          </w:p>
        </w:tc>
        <w:tc>
          <w:tcPr>
            <w:tcW w:w="3544" w:type="dxa"/>
          </w:tcPr>
          <w:p w14:paraId="471F39D0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Puesto</w:t>
            </w:r>
          </w:p>
        </w:tc>
      </w:tr>
      <w:tr w:rsidR="00094478" w14:paraId="1E743868" w14:textId="77777777" w:rsidTr="00960E2E">
        <w:tc>
          <w:tcPr>
            <w:tcW w:w="5812" w:type="dxa"/>
          </w:tcPr>
          <w:p w14:paraId="6D8DBD4E" w14:textId="77777777" w:rsidR="00094478" w:rsidRDefault="00094478" w:rsidP="009628CF"/>
          <w:p w14:paraId="71A44561" w14:textId="77777777" w:rsidR="00094478" w:rsidRDefault="00094478" w:rsidP="009628CF"/>
        </w:tc>
        <w:tc>
          <w:tcPr>
            <w:tcW w:w="3402" w:type="dxa"/>
          </w:tcPr>
          <w:p w14:paraId="460697BE" w14:textId="77777777" w:rsidR="00094478" w:rsidRDefault="00094478" w:rsidP="009628CF"/>
        </w:tc>
        <w:tc>
          <w:tcPr>
            <w:tcW w:w="3544" w:type="dxa"/>
          </w:tcPr>
          <w:p w14:paraId="05F83775" w14:textId="77777777" w:rsidR="00094478" w:rsidRDefault="00094478" w:rsidP="009628CF"/>
        </w:tc>
      </w:tr>
      <w:tr w:rsidR="00094478" w14:paraId="60842699" w14:textId="77777777" w:rsidTr="00960E2E">
        <w:tc>
          <w:tcPr>
            <w:tcW w:w="5812" w:type="dxa"/>
          </w:tcPr>
          <w:p w14:paraId="6BA4AA65" w14:textId="77777777" w:rsidR="00094478" w:rsidRDefault="00094478" w:rsidP="009628CF"/>
          <w:p w14:paraId="2729E2DF" w14:textId="77777777" w:rsidR="00094478" w:rsidRDefault="00094478" w:rsidP="009628CF"/>
        </w:tc>
        <w:tc>
          <w:tcPr>
            <w:tcW w:w="3402" w:type="dxa"/>
          </w:tcPr>
          <w:p w14:paraId="0CF15A5C" w14:textId="77777777" w:rsidR="00094478" w:rsidRDefault="00094478" w:rsidP="009628CF"/>
        </w:tc>
        <w:tc>
          <w:tcPr>
            <w:tcW w:w="3544" w:type="dxa"/>
          </w:tcPr>
          <w:p w14:paraId="22242AA1" w14:textId="77777777" w:rsidR="00094478" w:rsidRDefault="00094478" w:rsidP="009628CF"/>
        </w:tc>
      </w:tr>
    </w:tbl>
    <w:p w14:paraId="501A6930" w14:textId="77777777" w:rsidR="005E1FFB" w:rsidRDefault="005E1FFB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8"/>
      </w:tblGrid>
      <w:tr w:rsidR="00960E2E" w:rsidRPr="003851BD" w14:paraId="088A949F" w14:textId="77777777" w:rsidTr="006647A3">
        <w:trPr>
          <w:trHeight w:val="432"/>
        </w:trPr>
        <w:tc>
          <w:tcPr>
            <w:tcW w:w="12758" w:type="dxa"/>
          </w:tcPr>
          <w:p w14:paraId="27A455B7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6679078C" w14:textId="1C1CCE3C" w:rsidR="00960E2E" w:rsidRPr="006647A3" w:rsidRDefault="006647A3" w:rsidP="009628CF">
            <w:pPr>
              <w:ind w:left="180" w:hanging="180"/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6647A3">
              <w:rPr>
                <w:rFonts w:ascii="Arial" w:hAnsi="Arial"/>
                <w:b/>
                <w:sz w:val="20"/>
                <w:szCs w:val="18"/>
              </w:rPr>
              <w:t xml:space="preserve">Observaciones del expositor </w:t>
            </w:r>
          </w:p>
          <w:p w14:paraId="4C237D4B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60E2E" w14:paraId="56C2C396" w14:textId="77777777" w:rsidTr="00960E2E">
        <w:tc>
          <w:tcPr>
            <w:tcW w:w="12758" w:type="dxa"/>
          </w:tcPr>
          <w:p w14:paraId="47743A3B" w14:textId="77777777" w:rsidR="00960E2E" w:rsidRDefault="00960E2E" w:rsidP="009628CF"/>
          <w:p w14:paraId="50EAB230" w14:textId="77777777" w:rsidR="00960E2E" w:rsidRDefault="00960E2E" w:rsidP="009628CF"/>
        </w:tc>
      </w:tr>
    </w:tbl>
    <w:p w14:paraId="3BBA915B" w14:textId="77777777" w:rsidR="00094478" w:rsidRDefault="00094478"/>
    <w:p w14:paraId="0B126381" w14:textId="77777777" w:rsidR="00F10369" w:rsidRDefault="00F10369"/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678"/>
      </w:tblGrid>
      <w:tr w:rsidR="004C3262" w:rsidRPr="00126B76" w14:paraId="782425C7" w14:textId="77777777" w:rsidTr="004C3262">
        <w:trPr>
          <w:trHeight w:val="417"/>
        </w:trPr>
        <w:tc>
          <w:tcPr>
            <w:tcW w:w="2235" w:type="dxa"/>
            <w:shd w:val="clear" w:color="auto" w:fill="auto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BD2603">
        <w:trPr>
          <w:trHeight w:val="462"/>
        </w:trPr>
        <w:tc>
          <w:tcPr>
            <w:tcW w:w="2235" w:type="dxa"/>
            <w:shd w:val="clear" w:color="auto" w:fill="auto"/>
            <w:vAlign w:val="center"/>
          </w:tcPr>
          <w:p w14:paraId="707E540F" w14:textId="4852DB77" w:rsidR="004C3262" w:rsidRPr="00126B76" w:rsidRDefault="004C3262" w:rsidP="00BD260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</w:p>
        </w:tc>
        <w:tc>
          <w:tcPr>
            <w:tcW w:w="5953" w:type="dxa"/>
            <w:shd w:val="clear" w:color="auto" w:fill="auto"/>
          </w:tcPr>
          <w:p w14:paraId="396BAC33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2B9F7F7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 w:val="restart"/>
            <w:shd w:val="clear" w:color="auto" w:fill="auto"/>
          </w:tcPr>
          <w:p w14:paraId="11064A5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95E48B1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4C3262">
        <w:trPr>
          <w:trHeight w:val="567"/>
        </w:trPr>
        <w:tc>
          <w:tcPr>
            <w:tcW w:w="2235" w:type="dxa"/>
            <w:shd w:val="clear" w:color="auto" w:fill="auto"/>
            <w:vAlign w:val="center"/>
          </w:tcPr>
          <w:p w14:paraId="030082E6" w14:textId="627DC8A5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</w:p>
        </w:tc>
        <w:tc>
          <w:tcPr>
            <w:tcW w:w="5953" w:type="dxa"/>
            <w:shd w:val="clear" w:color="auto" w:fill="auto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/>
            <w:shd w:val="clear" w:color="auto" w:fill="auto"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BD2603">
        <w:trPr>
          <w:trHeight w:val="1148"/>
        </w:trPr>
        <w:tc>
          <w:tcPr>
            <w:tcW w:w="2235" w:type="dxa"/>
            <w:shd w:val="clear" w:color="auto" w:fill="auto"/>
            <w:vAlign w:val="center"/>
          </w:tcPr>
          <w:p w14:paraId="577B5052" w14:textId="1AFDF3BD" w:rsidR="004C3262" w:rsidRPr="00AD64E7" w:rsidRDefault="004C3262" w:rsidP="00BD260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</w:p>
        </w:tc>
        <w:tc>
          <w:tcPr>
            <w:tcW w:w="5953" w:type="dxa"/>
            <w:shd w:val="clear" w:color="auto" w:fill="auto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BD2603">
        <w:trPr>
          <w:trHeight w:val="915"/>
        </w:trPr>
        <w:tc>
          <w:tcPr>
            <w:tcW w:w="2235" w:type="dxa"/>
            <w:shd w:val="clear" w:color="auto" w:fill="auto"/>
            <w:vAlign w:val="center"/>
          </w:tcPr>
          <w:p w14:paraId="317989C8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EA79972" w14:textId="508349B9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Jefe de servicio</w:t>
            </w:r>
          </w:p>
          <w:p w14:paraId="1EB67173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 w:rsidP="00BD2603"/>
    <w:sectPr w:rsidR="004C3262" w:rsidSect="00476F3E">
      <w:headerReference w:type="default" r:id="rId8"/>
      <w:footerReference w:type="even" r:id="rId9"/>
      <w:footerReference w:type="default" r:id="rId10"/>
      <w:pgSz w:w="15840" w:h="12240" w:orient="landscape"/>
      <w:pgMar w:top="1905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13E25D" w14:textId="77777777" w:rsidR="00912ED5" w:rsidRDefault="00912ED5" w:rsidP="00476F3E">
      <w:r>
        <w:separator/>
      </w:r>
    </w:p>
  </w:endnote>
  <w:endnote w:type="continuationSeparator" w:id="0">
    <w:p w14:paraId="633FCB81" w14:textId="77777777" w:rsidR="00912ED5" w:rsidRDefault="00912ED5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AE5E97" w14:textId="77777777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9628CF" w:rsidRDefault="009628CF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4B3585" w14:textId="19C27098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5F0AAE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63EDA59" w14:textId="77777777" w:rsidR="009628CF" w:rsidRDefault="009628CF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13EA7F" w14:textId="77777777" w:rsidR="00912ED5" w:rsidRDefault="00912ED5" w:rsidP="00476F3E">
      <w:r>
        <w:separator/>
      </w:r>
    </w:p>
  </w:footnote>
  <w:footnote w:type="continuationSeparator" w:id="0">
    <w:p w14:paraId="01802941" w14:textId="77777777" w:rsidR="00912ED5" w:rsidRDefault="00912ED5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9628CF" w:rsidRPr="001D5B1D" w14:paraId="3AD8A7FE" w14:textId="77777777" w:rsidTr="00EF663E">
      <w:tc>
        <w:tcPr>
          <w:tcW w:w="12758" w:type="dxa"/>
        </w:tcPr>
        <w:p w14:paraId="56AA7C37" w14:textId="2294484C" w:rsidR="00744C84" w:rsidRPr="001D5B1D" w:rsidRDefault="009628CF" w:rsidP="00744C84">
          <w:pPr>
            <w:pStyle w:val="Encabezado"/>
            <w:ind w:left="180"/>
            <w:jc w:val="right"/>
            <w:rPr>
              <w:rFonts w:ascii="Arial" w:hAnsi="Arial"/>
              <w:b/>
              <w:sz w:val="32"/>
              <w:szCs w:val="28"/>
            </w:rPr>
          </w:pPr>
          <w:r w:rsidRPr="001D5B1D">
            <w:rPr>
              <w:rFonts w:ascii="Arial" w:hAnsi="Arial"/>
              <w:b/>
              <w:sz w:val="32"/>
              <w:szCs w:val="28"/>
            </w:rPr>
            <w:t>ANEXO</w:t>
          </w:r>
          <w:r w:rsidR="001D5B1D" w:rsidRPr="001D5B1D">
            <w:rPr>
              <w:rFonts w:ascii="Arial" w:hAnsi="Arial"/>
              <w:b/>
              <w:sz w:val="32"/>
              <w:szCs w:val="28"/>
            </w:rPr>
            <w:t xml:space="preserve"> CC</w:t>
          </w:r>
          <w:r w:rsidRPr="001D5B1D">
            <w:rPr>
              <w:rFonts w:ascii="Arial" w:hAnsi="Arial"/>
              <w:b/>
              <w:sz w:val="32"/>
              <w:szCs w:val="28"/>
            </w:rPr>
            <w:t xml:space="preserve"> </w:t>
          </w:r>
        </w:p>
        <w:p w14:paraId="3B96F065" w14:textId="77777777" w:rsidR="00744C84" w:rsidRPr="001D5B1D" w:rsidRDefault="00744C84" w:rsidP="00744C84">
          <w:pPr>
            <w:pStyle w:val="Encabezado"/>
            <w:ind w:left="180"/>
            <w:jc w:val="right"/>
            <w:rPr>
              <w:rFonts w:ascii="Arial" w:hAnsi="Arial"/>
              <w:b/>
              <w:sz w:val="32"/>
              <w:szCs w:val="28"/>
            </w:rPr>
          </w:pPr>
        </w:p>
        <w:p w14:paraId="210AB5DF" w14:textId="6ED6A578" w:rsidR="009628CF" w:rsidRPr="001D5B1D" w:rsidRDefault="009628CF" w:rsidP="00744C84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1D5B1D">
            <w:rPr>
              <w:rFonts w:ascii="Arial" w:hAnsi="Arial"/>
              <w:b/>
              <w:sz w:val="32"/>
              <w:szCs w:val="28"/>
            </w:rPr>
            <w:t xml:space="preserve">CONSTANCIA DE </w:t>
          </w:r>
          <w:r w:rsidR="00000A7F" w:rsidRPr="001D5B1D">
            <w:rPr>
              <w:rFonts w:ascii="Arial" w:hAnsi="Arial"/>
              <w:b/>
              <w:sz w:val="32"/>
              <w:szCs w:val="28"/>
            </w:rPr>
            <w:t>CAPACITACIÓN</w:t>
          </w:r>
        </w:p>
        <w:p w14:paraId="32EFF6B7" w14:textId="77777777" w:rsidR="009628CF" w:rsidRPr="001D5B1D" w:rsidRDefault="009628CF" w:rsidP="00EF663E">
          <w:pPr>
            <w:pStyle w:val="Encabezado"/>
          </w:pPr>
        </w:p>
      </w:tc>
    </w:tr>
  </w:tbl>
  <w:p w14:paraId="24B18920" w14:textId="77777777" w:rsidR="009628CF" w:rsidRDefault="009628C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F3E"/>
    <w:rsid w:val="000002C9"/>
    <w:rsid w:val="00000A7F"/>
    <w:rsid w:val="00063CD4"/>
    <w:rsid w:val="00090461"/>
    <w:rsid w:val="00094478"/>
    <w:rsid w:val="000D6A2A"/>
    <w:rsid w:val="0017395A"/>
    <w:rsid w:val="001C73A1"/>
    <w:rsid w:val="001D5B1D"/>
    <w:rsid w:val="00260608"/>
    <w:rsid w:val="002D4EF8"/>
    <w:rsid w:val="00375DF6"/>
    <w:rsid w:val="00386C6C"/>
    <w:rsid w:val="003A7523"/>
    <w:rsid w:val="003C6E0C"/>
    <w:rsid w:val="00416992"/>
    <w:rsid w:val="004256A2"/>
    <w:rsid w:val="00452D6A"/>
    <w:rsid w:val="00476F3E"/>
    <w:rsid w:val="004C3262"/>
    <w:rsid w:val="004D2A53"/>
    <w:rsid w:val="004F15F8"/>
    <w:rsid w:val="00514A65"/>
    <w:rsid w:val="0057058E"/>
    <w:rsid w:val="00583578"/>
    <w:rsid w:val="005B41AB"/>
    <w:rsid w:val="005C04C8"/>
    <w:rsid w:val="005E125E"/>
    <w:rsid w:val="005E1FFB"/>
    <w:rsid w:val="005F0AAE"/>
    <w:rsid w:val="005F414C"/>
    <w:rsid w:val="00627578"/>
    <w:rsid w:val="00634266"/>
    <w:rsid w:val="006372ED"/>
    <w:rsid w:val="00646BB8"/>
    <w:rsid w:val="006647A3"/>
    <w:rsid w:val="00664D6B"/>
    <w:rsid w:val="006C2DE2"/>
    <w:rsid w:val="006D13CA"/>
    <w:rsid w:val="006E0C2E"/>
    <w:rsid w:val="006E63C1"/>
    <w:rsid w:val="00744C84"/>
    <w:rsid w:val="007931B1"/>
    <w:rsid w:val="007D035E"/>
    <w:rsid w:val="007E7493"/>
    <w:rsid w:val="008125FB"/>
    <w:rsid w:val="008830A4"/>
    <w:rsid w:val="00896177"/>
    <w:rsid w:val="008A68E7"/>
    <w:rsid w:val="008E3A9B"/>
    <w:rsid w:val="0090332F"/>
    <w:rsid w:val="00912ED5"/>
    <w:rsid w:val="009331A6"/>
    <w:rsid w:val="00960E2E"/>
    <w:rsid w:val="009628CF"/>
    <w:rsid w:val="009950EA"/>
    <w:rsid w:val="009D7B81"/>
    <w:rsid w:val="00A076E4"/>
    <w:rsid w:val="00A75803"/>
    <w:rsid w:val="00AA4600"/>
    <w:rsid w:val="00AA5E30"/>
    <w:rsid w:val="00B9200B"/>
    <w:rsid w:val="00BD2603"/>
    <w:rsid w:val="00BE49B9"/>
    <w:rsid w:val="00C010B0"/>
    <w:rsid w:val="00C033C8"/>
    <w:rsid w:val="00C72735"/>
    <w:rsid w:val="00C7598F"/>
    <w:rsid w:val="00C937EA"/>
    <w:rsid w:val="00CD580F"/>
    <w:rsid w:val="00D23910"/>
    <w:rsid w:val="00D23BA5"/>
    <w:rsid w:val="00D5560C"/>
    <w:rsid w:val="00D7582A"/>
    <w:rsid w:val="00D84B8D"/>
    <w:rsid w:val="00D863F9"/>
    <w:rsid w:val="00D90D33"/>
    <w:rsid w:val="00E44567"/>
    <w:rsid w:val="00E81FE7"/>
    <w:rsid w:val="00EA64D6"/>
    <w:rsid w:val="00EB0DBF"/>
    <w:rsid w:val="00EB2855"/>
    <w:rsid w:val="00EF1FB2"/>
    <w:rsid w:val="00EF5764"/>
    <w:rsid w:val="00EF663E"/>
    <w:rsid w:val="00F10369"/>
    <w:rsid w:val="00F135AF"/>
    <w:rsid w:val="00F204FE"/>
    <w:rsid w:val="00F7500B"/>
    <w:rsid w:val="00F956DE"/>
    <w:rsid w:val="00FC6DC3"/>
    <w:rsid w:val="00FE3D39"/>
    <w:rsid w:val="00FF3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  <w:style w:type="table" w:styleId="Tablaconcuadrcula">
    <w:name w:val="Table Grid"/>
    <w:basedOn w:val="Tablanormal"/>
    <w:uiPriority w:val="59"/>
    <w:rsid w:val="00EA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  <w:style w:type="table" w:styleId="Tablaconcuadrcula">
    <w:name w:val="Table Grid"/>
    <w:basedOn w:val="Tablanormal"/>
    <w:uiPriority w:val="59"/>
    <w:rsid w:val="00EA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157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MA ELENA AGÜERO SOTO</cp:lastModifiedBy>
  <cp:revision>26</cp:revision>
  <cp:lastPrinted>2017-05-24T14:07:00Z</cp:lastPrinted>
  <dcterms:created xsi:type="dcterms:W3CDTF">2018-08-21T17:17:00Z</dcterms:created>
  <dcterms:modified xsi:type="dcterms:W3CDTF">2024-04-23T17:56:00Z</dcterms:modified>
</cp:coreProperties>
</file>